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6C8B8E66"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C54D63">
        <w:rPr>
          <w:sz w:val="20"/>
          <w:szCs w:val="20"/>
        </w:rPr>
        <w:t>Burgenland</w:t>
      </w:r>
    </w:p>
    <w:p w14:paraId="13F23F23" w14:textId="4D9158A9" w:rsidR="00EF765C" w:rsidRPr="00A12A6B" w:rsidRDefault="00AF6384">
      <w:pPr>
        <w:rPr>
          <w:b/>
          <w:bCs/>
          <w:sz w:val="28"/>
          <w:szCs w:val="28"/>
        </w:rPr>
      </w:pPr>
      <w:r>
        <w:rPr>
          <w:b/>
          <w:bCs/>
          <w:sz w:val="28"/>
          <w:szCs w:val="28"/>
        </w:rPr>
        <w:t xml:space="preserve">Historischer Höchststand an Sojaflächen und -bauern </w:t>
      </w:r>
      <w:r w:rsidR="00001723">
        <w:rPr>
          <w:b/>
          <w:bCs/>
          <w:sz w:val="28"/>
          <w:szCs w:val="28"/>
        </w:rPr>
        <w:t xml:space="preserve">im </w:t>
      </w:r>
      <w:r w:rsidR="006F58F8">
        <w:rPr>
          <w:b/>
          <w:bCs/>
          <w:sz w:val="28"/>
          <w:szCs w:val="28"/>
        </w:rPr>
        <w:t>Burgenland</w:t>
      </w:r>
    </w:p>
    <w:p w14:paraId="7E778869" w14:textId="5CF27EF1" w:rsidR="00055FE3" w:rsidRDefault="00AF6384">
      <w:r>
        <w:t xml:space="preserve">Soja-Anbaufläche </w:t>
      </w:r>
      <w:r w:rsidR="00DC213B">
        <w:t xml:space="preserve">österreichweit </w:t>
      </w:r>
      <w:r>
        <w:t xml:space="preserve">erstmals über 75.000 </w:t>
      </w:r>
      <w:r w:rsidR="00CB5A82">
        <w:t>Hektar</w:t>
      </w:r>
      <w:r>
        <w:t xml:space="preserve">, </w:t>
      </w:r>
      <w:r w:rsidR="006F58F8">
        <w:t>Burgenland Spitzenreiter</w:t>
      </w:r>
    </w:p>
    <w:p w14:paraId="60219065" w14:textId="02AD5E11" w:rsidR="00EF765C" w:rsidRPr="009C0856" w:rsidRDefault="00EF765C"/>
    <w:p w14:paraId="4FFE70D1" w14:textId="6A855F78" w:rsidR="00EF765C" w:rsidRPr="00110329" w:rsidRDefault="00FC1723">
      <w:pPr>
        <w:rPr>
          <w:rFonts w:cstheme="minorHAnsi"/>
          <w:i/>
          <w:iCs/>
          <w:sz w:val="22"/>
          <w:szCs w:val="22"/>
        </w:rPr>
      </w:pPr>
      <w:r w:rsidRPr="009C0856">
        <w:rPr>
          <w:rFonts w:cstheme="minorHAnsi"/>
          <w:sz w:val="22"/>
          <w:szCs w:val="22"/>
        </w:rPr>
        <w:t>(</w:t>
      </w:r>
      <w:r w:rsidR="00EF765C" w:rsidRPr="009C0856">
        <w:rPr>
          <w:rFonts w:cstheme="minorHAnsi"/>
          <w:sz w:val="22"/>
          <w:szCs w:val="22"/>
        </w:rPr>
        <w:t xml:space="preserve">Wien, </w:t>
      </w:r>
      <w:r w:rsidR="00AF6384" w:rsidRPr="009C0856">
        <w:rPr>
          <w:rFonts w:cstheme="minorHAnsi"/>
          <w:sz w:val="22"/>
          <w:szCs w:val="22"/>
        </w:rPr>
        <w:t>2</w:t>
      </w:r>
      <w:r w:rsidR="00CB5A82" w:rsidRPr="009C0856">
        <w:rPr>
          <w:rFonts w:cstheme="minorHAnsi"/>
          <w:sz w:val="22"/>
          <w:szCs w:val="22"/>
        </w:rPr>
        <w:t>7</w:t>
      </w:r>
      <w:r w:rsidR="00AF6384" w:rsidRPr="009C0856">
        <w:rPr>
          <w:rFonts w:cstheme="minorHAnsi"/>
          <w:sz w:val="22"/>
          <w:szCs w:val="22"/>
        </w:rPr>
        <w:t>. Mai</w:t>
      </w:r>
      <w:r w:rsidR="00EF765C" w:rsidRPr="009C0856">
        <w:rPr>
          <w:rFonts w:cstheme="minorHAnsi"/>
          <w:sz w:val="22"/>
          <w:szCs w:val="22"/>
        </w:rPr>
        <w:t xml:space="preserve"> 2021</w:t>
      </w:r>
      <w:r w:rsidRPr="009C0856">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0D388A">
        <w:rPr>
          <w:rFonts w:cstheme="minorHAnsi"/>
          <w:i/>
          <w:iCs/>
          <w:sz w:val="22"/>
          <w:szCs w:val="22"/>
        </w:rPr>
        <w:t xml:space="preserve">Laut aktuellen Flächenerhebungen der AMA </w:t>
      </w:r>
      <w:r w:rsidR="00AF6384" w:rsidRPr="00110329">
        <w:rPr>
          <w:rFonts w:cstheme="minorHAnsi"/>
          <w:i/>
          <w:iCs/>
          <w:sz w:val="22"/>
          <w:szCs w:val="22"/>
        </w:rPr>
        <w:t xml:space="preserve">beträgt die Anbaufläche für Soja in Österreich </w:t>
      </w:r>
      <w:r w:rsidR="000D388A">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6F58F8">
        <w:rPr>
          <w:rFonts w:cstheme="minorHAnsi"/>
          <w:i/>
          <w:iCs/>
          <w:sz w:val="22"/>
          <w:szCs w:val="22"/>
        </w:rPr>
        <w:t xml:space="preserve">Mit </w:t>
      </w:r>
      <w:r w:rsidR="00C54D63">
        <w:rPr>
          <w:rFonts w:cstheme="minorHAnsi"/>
          <w:i/>
          <w:iCs/>
          <w:sz w:val="22"/>
          <w:szCs w:val="22"/>
        </w:rPr>
        <w:t>fast</w:t>
      </w:r>
      <w:r w:rsidR="006F58F8">
        <w:rPr>
          <w:rFonts w:cstheme="minorHAnsi"/>
          <w:i/>
          <w:iCs/>
          <w:sz w:val="22"/>
          <w:szCs w:val="22"/>
        </w:rPr>
        <w:t xml:space="preserve"> 2</w:t>
      </w:r>
      <w:r w:rsidR="00C54D63">
        <w:rPr>
          <w:rFonts w:cstheme="minorHAnsi"/>
          <w:i/>
          <w:iCs/>
          <w:sz w:val="22"/>
          <w:szCs w:val="22"/>
        </w:rPr>
        <w:t>6</w:t>
      </w:r>
      <w:r w:rsidR="006F58F8">
        <w:rPr>
          <w:rFonts w:cstheme="minorHAnsi"/>
          <w:i/>
          <w:iCs/>
          <w:sz w:val="22"/>
          <w:szCs w:val="22"/>
        </w:rPr>
        <w:t>.000 Hektar bleibt das Burgenland Soja-Land Nr. 1 in Österreich</w:t>
      </w:r>
      <w:r w:rsidR="00DC213B">
        <w:rPr>
          <w:rFonts w:cstheme="minorHAnsi"/>
          <w:i/>
          <w:iCs/>
          <w:sz w:val="22"/>
          <w:szCs w:val="22"/>
        </w:rPr>
        <w:t>.</w:t>
      </w:r>
      <w:r w:rsidR="00B954F7">
        <w:rPr>
          <w:rFonts w:cstheme="minorHAnsi"/>
          <w:i/>
          <w:iCs/>
          <w:sz w:val="22"/>
          <w:szCs w:val="22"/>
        </w:rPr>
        <w:t xml:space="preserve"> Auch im Bio-Bereich liegt das Bundesland </w:t>
      </w:r>
      <w:r w:rsidR="00001723">
        <w:rPr>
          <w:rFonts w:cstheme="minorHAnsi"/>
          <w:i/>
          <w:iCs/>
          <w:sz w:val="22"/>
          <w:szCs w:val="22"/>
        </w:rPr>
        <w:t>ganz vorne</w:t>
      </w:r>
      <w:r w:rsidR="00B954F7">
        <w:rPr>
          <w:rFonts w:cstheme="minorHAnsi"/>
          <w:i/>
          <w:iCs/>
          <w:sz w:val="22"/>
          <w:szCs w:val="22"/>
        </w:rPr>
        <w:t xml:space="preserve">: </w:t>
      </w:r>
      <w:r w:rsidR="00001723">
        <w:rPr>
          <w:rFonts w:cstheme="minorHAnsi"/>
          <w:i/>
          <w:iCs/>
          <w:sz w:val="22"/>
          <w:szCs w:val="22"/>
        </w:rPr>
        <w:t>51</w:t>
      </w:r>
      <w:r w:rsidR="006F58F8">
        <w:rPr>
          <w:rFonts w:cstheme="minorHAnsi"/>
          <w:i/>
          <w:iCs/>
          <w:sz w:val="22"/>
          <w:szCs w:val="22"/>
        </w:rPr>
        <w:t xml:space="preserve"> Prozent der burgenländischen</w:t>
      </w:r>
      <w:r w:rsidR="00B954F7">
        <w:rPr>
          <w:rFonts w:cstheme="minorHAnsi"/>
          <w:i/>
          <w:iCs/>
          <w:sz w:val="22"/>
          <w:szCs w:val="22"/>
        </w:rPr>
        <w:t xml:space="preserve"> Sojaflächen werden nach den Kriterien des biologischen Landbaus betrieben</w:t>
      </w:r>
      <w:r w:rsidR="00001723">
        <w:rPr>
          <w:rFonts w:cstheme="minorHAnsi"/>
          <w:i/>
          <w:iCs/>
          <w:sz w:val="22"/>
          <w:szCs w:val="22"/>
        </w:rPr>
        <w:t>, nur Niederösterreich liegt mit 52 Prozent hauchdünn davor</w:t>
      </w:r>
      <w:r w:rsidR="00B954F7">
        <w:rPr>
          <w:rFonts w:cstheme="minorHAnsi"/>
          <w:i/>
          <w:iCs/>
          <w:sz w:val="22"/>
          <w:szCs w:val="22"/>
        </w:rPr>
        <w:t xml:space="preserve">. </w:t>
      </w:r>
      <w:r w:rsidR="000D388A">
        <w:rPr>
          <w:rFonts w:cstheme="minorHAnsi"/>
          <w:i/>
          <w:iCs/>
          <w:sz w:val="22"/>
          <w:szCs w:val="22"/>
        </w:rPr>
        <w:t>AMA-Daten zeigen zudem, dass über</w:t>
      </w:r>
      <w:r w:rsidR="00B954F7" w:rsidRPr="00110329">
        <w:rPr>
          <w:rFonts w:cstheme="minorHAnsi"/>
          <w:i/>
          <w:iCs/>
          <w:sz w:val="22"/>
          <w:szCs w:val="22"/>
        </w:rPr>
        <w:t xml:space="preserve"> 12.000 österreichische Landwirte</w:t>
      </w:r>
      <w:r w:rsidR="00B954F7">
        <w:rPr>
          <w:rFonts w:cstheme="minorHAnsi"/>
          <w:i/>
          <w:iCs/>
          <w:sz w:val="22"/>
          <w:szCs w:val="22"/>
        </w:rPr>
        <w:t>, das sind</w:t>
      </w:r>
      <w:r w:rsidR="00B954F7" w:rsidRPr="00110329">
        <w:rPr>
          <w:rFonts w:cstheme="minorHAnsi"/>
          <w:i/>
          <w:iCs/>
          <w:sz w:val="22"/>
          <w:szCs w:val="22"/>
        </w:rPr>
        <w:t xml:space="preserve"> 19 Prozent aller heimischen Ackerbauern</w:t>
      </w:r>
      <w:r w:rsidR="00B954F7">
        <w:rPr>
          <w:rFonts w:cstheme="minorHAnsi"/>
          <w:i/>
          <w:iCs/>
          <w:sz w:val="22"/>
          <w:szCs w:val="22"/>
        </w:rPr>
        <w:t>,</w:t>
      </w:r>
      <w:r w:rsidR="00B954F7" w:rsidRPr="00110329">
        <w:rPr>
          <w:rFonts w:cstheme="minorHAnsi"/>
          <w:i/>
          <w:iCs/>
          <w:sz w:val="22"/>
          <w:szCs w:val="22"/>
        </w:rPr>
        <w:t xml:space="preserve"> Sojabohnen auf ihren Feldern</w:t>
      </w:r>
      <w:r w:rsidR="000D388A" w:rsidRPr="000D388A">
        <w:rPr>
          <w:rFonts w:cstheme="minorHAnsi"/>
          <w:i/>
          <w:iCs/>
          <w:sz w:val="22"/>
          <w:szCs w:val="22"/>
        </w:rPr>
        <w:t xml:space="preserve"> </w:t>
      </w:r>
      <w:r w:rsidR="000D388A" w:rsidRPr="00110329">
        <w:rPr>
          <w:rFonts w:cstheme="minorHAnsi"/>
          <w:i/>
          <w:iCs/>
          <w:sz w:val="22"/>
          <w:szCs w:val="22"/>
        </w:rPr>
        <w:t>kultivieren</w:t>
      </w:r>
      <w:r w:rsidR="00B954F7" w:rsidRPr="00110329">
        <w:rPr>
          <w:rFonts w:cstheme="minorHAnsi"/>
          <w:i/>
          <w:iCs/>
          <w:sz w:val="22"/>
          <w:szCs w:val="22"/>
        </w:rPr>
        <w:t xml:space="preserve">. </w:t>
      </w:r>
      <w:r w:rsidR="006F58F8">
        <w:rPr>
          <w:rFonts w:cstheme="minorHAnsi"/>
          <w:i/>
          <w:iCs/>
          <w:sz w:val="22"/>
          <w:szCs w:val="22"/>
        </w:rPr>
        <w:t>21 Prozent</w:t>
      </w:r>
      <w:r w:rsidR="00B954F7">
        <w:rPr>
          <w:rFonts w:cstheme="minorHAnsi"/>
          <w:i/>
          <w:iCs/>
          <w:sz w:val="22"/>
          <w:szCs w:val="22"/>
        </w:rPr>
        <w:t xml:space="preserve"> </w:t>
      </w:r>
      <w:r w:rsidR="00C54D63">
        <w:rPr>
          <w:rFonts w:cstheme="minorHAnsi"/>
          <w:i/>
          <w:iCs/>
          <w:sz w:val="22"/>
          <w:szCs w:val="22"/>
        </w:rPr>
        <w:t>davon sind im Burgenland</w:t>
      </w:r>
      <w:r w:rsidR="00B954F7">
        <w:rPr>
          <w:rFonts w:cstheme="minorHAnsi"/>
          <w:i/>
          <w:iCs/>
          <w:sz w:val="22"/>
          <w:szCs w:val="22"/>
        </w:rPr>
        <w:t xml:space="preserve"> beheimatet.</w:t>
      </w:r>
      <w:r w:rsidR="009C0856">
        <w:rPr>
          <w:rFonts w:cstheme="minorHAnsi"/>
          <w:i/>
          <w:iCs/>
          <w:sz w:val="22"/>
          <w:szCs w:val="22"/>
        </w:rPr>
        <w:t xml:space="preserve"> </w:t>
      </w:r>
      <w:r w:rsidR="00C54D63">
        <w:rPr>
          <w:rFonts w:cstheme="minorHAnsi"/>
          <w:i/>
          <w:iCs/>
          <w:sz w:val="22"/>
          <w:szCs w:val="22"/>
        </w:rPr>
        <w:t>Soja ist nach Weizen bereits die zweitgrößte</w:t>
      </w:r>
      <w:r w:rsidR="00AF6384" w:rsidRPr="00110329">
        <w:rPr>
          <w:rFonts w:cstheme="minorHAnsi"/>
          <w:i/>
          <w:iCs/>
          <w:sz w:val="22"/>
          <w:szCs w:val="22"/>
        </w:rPr>
        <w:t xml:space="preserve"> Ackerkultur auf </w:t>
      </w:r>
      <w:r w:rsidR="00C54D63">
        <w:rPr>
          <w:rFonts w:cstheme="minorHAnsi"/>
          <w:i/>
          <w:iCs/>
          <w:sz w:val="22"/>
          <w:szCs w:val="22"/>
        </w:rPr>
        <w:t>burgenländischen</w:t>
      </w:r>
      <w:r w:rsidR="00AF6384" w:rsidRPr="00110329">
        <w:rPr>
          <w:rFonts w:cstheme="minorHAnsi"/>
          <w:i/>
          <w:iCs/>
          <w:sz w:val="22"/>
          <w:szCs w:val="22"/>
        </w:rPr>
        <w:t xml:space="preserve"> Feldern</w:t>
      </w:r>
      <w:r w:rsidR="00C54D63">
        <w:rPr>
          <w:rFonts w:cstheme="minorHAnsi"/>
          <w:i/>
          <w:iCs/>
          <w:sz w:val="22"/>
          <w:szCs w:val="22"/>
        </w:rPr>
        <w:t>, i</w:t>
      </w:r>
      <w:r w:rsidR="00AF6384" w:rsidRPr="00110329">
        <w:rPr>
          <w:rFonts w:cstheme="minorHAnsi"/>
          <w:i/>
          <w:iCs/>
          <w:sz w:val="22"/>
          <w:szCs w:val="22"/>
        </w:rPr>
        <w:t xml:space="preserve">m Biolandbau </w:t>
      </w:r>
      <w:r w:rsidR="00C54D63">
        <w:rPr>
          <w:rFonts w:cstheme="minorHAnsi"/>
          <w:i/>
          <w:iCs/>
          <w:sz w:val="22"/>
          <w:szCs w:val="22"/>
        </w:rPr>
        <w:t>sogar Nr. 1</w:t>
      </w:r>
      <w:r w:rsidR="00AF6384" w:rsidRPr="00110329">
        <w:rPr>
          <w:rFonts w:cstheme="minorHAnsi"/>
          <w:i/>
          <w:iCs/>
          <w:sz w:val="22"/>
          <w:szCs w:val="22"/>
        </w:rPr>
        <w:t xml:space="preserve">. </w:t>
      </w:r>
    </w:p>
    <w:p w14:paraId="20A7A962" w14:textId="1E030B76" w:rsidR="00EF765C" w:rsidRPr="00110329" w:rsidRDefault="00EF765C">
      <w:pPr>
        <w:rPr>
          <w:rFonts w:cstheme="minorHAnsi"/>
          <w:sz w:val="22"/>
          <w:szCs w:val="22"/>
        </w:rPr>
      </w:pPr>
    </w:p>
    <w:p w14:paraId="19417731" w14:textId="77777777" w:rsidR="00C54D63" w:rsidRPr="0071071F" w:rsidRDefault="00C54D63" w:rsidP="00C54D63">
      <w:pPr>
        <w:rPr>
          <w:rFonts w:cstheme="minorHAnsi"/>
          <w:b/>
          <w:bCs/>
          <w:sz w:val="22"/>
          <w:szCs w:val="22"/>
        </w:rPr>
      </w:pPr>
      <w:r>
        <w:rPr>
          <w:rFonts w:cstheme="minorHAnsi"/>
          <w:b/>
          <w:bCs/>
          <w:sz w:val="22"/>
          <w:szCs w:val="22"/>
        </w:rPr>
        <w:t>Drei Viertel der burgenländischen Landwirte bauen Soja an</w:t>
      </w:r>
    </w:p>
    <w:p w14:paraId="7F864BAB" w14:textId="598023D2" w:rsidR="00C54D63" w:rsidRDefault="00C54D63" w:rsidP="00C54D63">
      <w:pPr>
        <w:rPr>
          <w:rFonts w:cstheme="minorHAnsi"/>
          <w:sz w:val="22"/>
          <w:szCs w:val="22"/>
        </w:rPr>
      </w:pPr>
      <w:r>
        <w:rPr>
          <w:rFonts w:cstheme="minorHAnsi"/>
          <w:sz w:val="22"/>
          <w:szCs w:val="22"/>
        </w:rPr>
        <w:t>2.528 Landwirte bzw. 73 Prozent aller burgenländischen Ackerbauern haben Soja in der Fruchtfolge auf ihren Äckern stehen. „Diese Zahl ist phänomenal“, freut sich Karl Fischer, Obmann des Vereins „Soja aus Österreich“ über den Erfolg der burgenländischen Kollegen. 1.015  davon bzw. 40 Prozent bestellen ihre Sojafelder nach Kriterien des biologischen Landbaus, auch das ist der höchste Wert im Bundesvergleich und beträgt fast das Doppelte des österreichweiten Durchschnitts von 24 Prozent.</w:t>
      </w:r>
    </w:p>
    <w:p w14:paraId="6DEAEDE5" w14:textId="77777777" w:rsidR="00C54D63" w:rsidRPr="00110329" w:rsidRDefault="00C54D63" w:rsidP="00C54D63">
      <w:pPr>
        <w:rPr>
          <w:rFonts w:cstheme="minorHAnsi"/>
          <w:sz w:val="22"/>
          <w:szCs w:val="22"/>
        </w:rPr>
      </w:pPr>
    </w:p>
    <w:p w14:paraId="75DB7B0A" w14:textId="33AF8000" w:rsidR="00A7209B" w:rsidRPr="00110329" w:rsidRDefault="00B954F7">
      <w:pPr>
        <w:rPr>
          <w:rFonts w:cstheme="minorHAnsi"/>
          <w:b/>
          <w:bCs/>
          <w:sz w:val="22"/>
          <w:szCs w:val="22"/>
        </w:rPr>
      </w:pPr>
      <w:r>
        <w:rPr>
          <w:rFonts w:cstheme="minorHAnsi"/>
          <w:b/>
          <w:bCs/>
          <w:sz w:val="22"/>
          <w:szCs w:val="22"/>
        </w:rPr>
        <w:t>Ö</w:t>
      </w:r>
      <w:r w:rsidR="00A7209B" w:rsidRPr="00110329">
        <w:rPr>
          <w:rFonts w:cstheme="minorHAnsi"/>
          <w:b/>
          <w:bCs/>
          <w:sz w:val="22"/>
          <w:szCs w:val="22"/>
        </w:rPr>
        <w:t>sterreichs Bauern setzen auf Sojabohnen</w:t>
      </w:r>
    </w:p>
    <w:p w14:paraId="64E511DC" w14:textId="35C33489" w:rsidR="00B954F7"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C54D63">
        <w:rPr>
          <w:rFonts w:cstheme="minorHAnsi"/>
          <w:sz w:val="22"/>
          <w:szCs w:val="22"/>
        </w:rPr>
        <w:t>so F</w:t>
      </w:r>
      <w:r w:rsidR="00B11743" w:rsidRPr="00110329">
        <w:rPr>
          <w:rFonts w:cstheme="minorHAnsi"/>
          <w:sz w:val="22"/>
          <w:szCs w:val="22"/>
        </w:rPr>
        <w:t xml:space="preserve">ischer.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B11743" w:rsidRPr="00110329">
        <w:rPr>
          <w:rFonts w:cstheme="minorHAnsi"/>
          <w:sz w:val="22"/>
          <w:szCs w:val="22"/>
        </w:rPr>
        <w:t xml:space="preserve">„Wir haben also über 12.000 Bauern, die für mehr Souveränität bei der Eiweißversorgung und bei der Ernährung kämpfen, die nachhaltig wirtschaften und zum Klimaschutz beitragen“, so Fischer. </w:t>
      </w:r>
    </w:p>
    <w:p w14:paraId="0FC460C0" w14:textId="77777777" w:rsidR="00B954F7" w:rsidRDefault="00B954F7" w:rsidP="009D001D">
      <w:pPr>
        <w:rPr>
          <w:rFonts w:cstheme="minorHAnsi"/>
          <w:sz w:val="22"/>
          <w:szCs w:val="22"/>
        </w:rPr>
      </w:pPr>
    </w:p>
    <w:p w14:paraId="74E49751" w14:textId="2E1E8717" w:rsidR="00B11743" w:rsidRPr="00110329" w:rsidRDefault="00C753A2">
      <w:pPr>
        <w:rPr>
          <w:rFonts w:cstheme="minorHAnsi"/>
          <w:b/>
          <w:bCs/>
          <w:sz w:val="22"/>
          <w:szCs w:val="22"/>
        </w:rPr>
      </w:pPr>
      <w:r>
        <w:rPr>
          <w:rFonts w:cstheme="minorHAnsi"/>
          <w:b/>
          <w:bCs/>
          <w:sz w:val="22"/>
          <w:szCs w:val="22"/>
        </w:rPr>
        <w:t>Burgenland Soja-Land Nr. 1</w:t>
      </w:r>
      <w:r w:rsidR="009D001D" w:rsidRPr="00110329">
        <w:rPr>
          <w:rFonts w:cstheme="minorHAnsi"/>
          <w:b/>
          <w:bCs/>
          <w:sz w:val="22"/>
          <w:szCs w:val="22"/>
        </w:rPr>
        <w:t xml:space="preserve"> </w:t>
      </w:r>
      <w:r>
        <w:rPr>
          <w:rFonts w:cstheme="minorHAnsi"/>
          <w:b/>
          <w:bCs/>
          <w:sz w:val="22"/>
          <w:szCs w:val="22"/>
        </w:rPr>
        <w:t>in Österreich</w:t>
      </w:r>
      <w:r w:rsidR="00001723">
        <w:rPr>
          <w:rFonts w:cstheme="minorHAnsi"/>
          <w:b/>
          <w:bCs/>
          <w:sz w:val="22"/>
          <w:szCs w:val="22"/>
        </w:rPr>
        <w:t>, Sojafläche doppelt so groß wie Weingartenfläche</w:t>
      </w:r>
    </w:p>
    <w:p w14:paraId="5FF06726" w14:textId="5EB6EB16" w:rsidR="00C753A2" w:rsidRDefault="009D001D">
      <w:pPr>
        <w:rPr>
          <w:rFonts w:cstheme="minorHAnsi"/>
          <w:sz w:val="22"/>
          <w:szCs w:val="22"/>
        </w:rPr>
      </w:pPr>
      <w:r w:rsidRPr="00110329">
        <w:rPr>
          <w:rFonts w:cstheme="minorHAnsi"/>
          <w:sz w:val="22"/>
          <w:szCs w:val="22"/>
        </w:rPr>
        <w:t xml:space="preserve">Erstmals in der Geschichte des österreichischen Sojaanbaus beträgt die Anbaufläche </w:t>
      </w:r>
      <w:r w:rsidR="00567560">
        <w:rPr>
          <w:rFonts w:cstheme="minorHAnsi"/>
          <w:sz w:val="22"/>
          <w:szCs w:val="22"/>
        </w:rPr>
        <w:t xml:space="preserve">im gesamten </w:t>
      </w:r>
      <w:r w:rsidR="00567560" w:rsidRPr="00567560">
        <w:rPr>
          <w:rFonts w:cstheme="minorHAnsi"/>
          <w:sz w:val="22"/>
          <w:szCs w:val="22"/>
        </w:rPr>
        <w:t xml:space="preserve">Bundesgebiet </w:t>
      </w:r>
      <w:r w:rsidRPr="00567560">
        <w:rPr>
          <w:rFonts w:cstheme="minorHAnsi"/>
          <w:sz w:val="22"/>
          <w:szCs w:val="22"/>
        </w:rPr>
        <w:t>über 75.000 Hektar. Im Vergleich zum Vorjahr bedeutet das ein Plus von 10,3 Prozent</w:t>
      </w:r>
      <w:r w:rsidR="006A6561" w:rsidRPr="00567560">
        <w:rPr>
          <w:rFonts w:cstheme="minorHAnsi"/>
          <w:sz w:val="22"/>
          <w:szCs w:val="22"/>
        </w:rPr>
        <w:t xml:space="preserve">. </w:t>
      </w:r>
      <w:r w:rsidR="00C753A2">
        <w:rPr>
          <w:rFonts w:cstheme="minorHAnsi"/>
          <w:sz w:val="22"/>
          <w:szCs w:val="22"/>
        </w:rPr>
        <w:t>Auch das Burgenland konnte um</w:t>
      </w:r>
      <w:r w:rsidR="00567560" w:rsidRPr="00567560">
        <w:rPr>
          <w:rFonts w:cstheme="minorHAnsi"/>
          <w:sz w:val="22"/>
          <w:szCs w:val="22"/>
        </w:rPr>
        <w:t xml:space="preserve"> </w:t>
      </w:r>
      <w:r w:rsidR="00C753A2">
        <w:rPr>
          <w:rFonts w:cstheme="minorHAnsi"/>
          <w:sz w:val="22"/>
          <w:szCs w:val="22"/>
        </w:rPr>
        <w:t>2.410</w:t>
      </w:r>
      <w:r w:rsidR="00567560" w:rsidRPr="00567560">
        <w:rPr>
          <w:rFonts w:cstheme="minorHAnsi"/>
          <w:sz w:val="22"/>
          <w:szCs w:val="22"/>
        </w:rPr>
        <w:t xml:space="preserve"> Hektar bzw. </w:t>
      </w:r>
      <w:r w:rsidR="00C753A2">
        <w:rPr>
          <w:rFonts w:cstheme="minorHAnsi"/>
          <w:sz w:val="22"/>
          <w:szCs w:val="22"/>
        </w:rPr>
        <w:t>10,3</w:t>
      </w:r>
      <w:r w:rsidR="00567560" w:rsidRPr="00567560">
        <w:rPr>
          <w:rFonts w:cstheme="minorHAnsi"/>
          <w:sz w:val="22"/>
          <w:szCs w:val="22"/>
        </w:rPr>
        <w:t xml:space="preserve"> Prozent</w:t>
      </w:r>
      <w:r w:rsidR="00C753A2">
        <w:rPr>
          <w:rFonts w:cstheme="minorHAnsi"/>
          <w:sz w:val="22"/>
          <w:szCs w:val="22"/>
        </w:rPr>
        <w:t xml:space="preserve"> an Sojafläche zulegen</w:t>
      </w:r>
      <w:r w:rsidR="00567560" w:rsidRPr="00567560">
        <w:rPr>
          <w:rFonts w:cstheme="minorHAnsi"/>
          <w:sz w:val="22"/>
          <w:szCs w:val="22"/>
        </w:rPr>
        <w:t xml:space="preserve">. </w:t>
      </w:r>
      <w:r w:rsidR="00C753A2">
        <w:rPr>
          <w:rFonts w:cstheme="minorHAnsi"/>
          <w:sz w:val="22"/>
          <w:szCs w:val="22"/>
        </w:rPr>
        <w:t xml:space="preserve">Mit insgesamt 25.852 Hektar liegt über ein Drittel (34 %) der österreichischen Sojafläche im Burgenland, es ist somit die Nr. 1 im österreichischen Sojaanbau. </w:t>
      </w:r>
      <w:r w:rsidR="00A82216">
        <w:rPr>
          <w:rFonts w:cstheme="minorHAnsi"/>
          <w:sz w:val="22"/>
          <w:szCs w:val="22"/>
        </w:rPr>
        <w:t>Insgesamt wachsen auf</w:t>
      </w:r>
      <w:r w:rsidR="006C4FB5">
        <w:rPr>
          <w:rFonts w:cstheme="minorHAnsi"/>
          <w:sz w:val="22"/>
          <w:szCs w:val="22"/>
        </w:rPr>
        <w:t xml:space="preserve"> 16 Prozent der burgenländischen Ackerfläche heuer Sojabohnen. Damit ist die Soja</w:t>
      </w:r>
      <w:r w:rsidR="00A82216">
        <w:rPr>
          <w:rFonts w:cstheme="minorHAnsi"/>
          <w:sz w:val="22"/>
          <w:szCs w:val="22"/>
        </w:rPr>
        <w:t>f</w:t>
      </w:r>
      <w:r w:rsidR="00567067">
        <w:rPr>
          <w:rFonts w:cstheme="minorHAnsi"/>
          <w:sz w:val="22"/>
          <w:szCs w:val="22"/>
        </w:rPr>
        <w:t>läche im Burgenland fast doppelt so groß wie jene der Weingartenflächen.</w:t>
      </w:r>
    </w:p>
    <w:p w14:paraId="5DF05FD7" w14:textId="77777777" w:rsidR="00C753A2" w:rsidRDefault="00C753A2">
      <w:pPr>
        <w:rPr>
          <w:rFonts w:cstheme="minorHAnsi"/>
          <w:sz w:val="22"/>
          <w:szCs w:val="22"/>
        </w:rPr>
      </w:pPr>
    </w:p>
    <w:p w14:paraId="071A2BD7" w14:textId="02B118ED" w:rsidR="0071071F" w:rsidRDefault="00567560">
      <w:pPr>
        <w:rPr>
          <w:rFonts w:cstheme="minorHAnsi"/>
          <w:sz w:val="22"/>
          <w:szCs w:val="22"/>
        </w:rPr>
      </w:pPr>
      <w:r w:rsidRPr="00567560">
        <w:rPr>
          <w:rFonts w:cstheme="minorHAnsi"/>
          <w:sz w:val="22"/>
          <w:szCs w:val="22"/>
        </w:rPr>
        <w:t xml:space="preserve">Auch im Bio-Bereich liegt das Bundesland </w:t>
      </w:r>
      <w:r w:rsidR="00001723">
        <w:rPr>
          <w:rFonts w:cstheme="minorHAnsi"/>
          <w:sz w:val="22"/>
          <w:szCs w:val="22"/>
        </w:rPr>
        <w:t>ganz vorne</w:t>
      </w:r>
      <w:r w:rsidRPr="00567560">
        <w:rPr>
          <w:rFonts w:cstheme="minorHAnsi"/>
          <w:sz w:val="22"/>
          <w:szCs w:val="22"/>
        </w:rPr>
        <w:t xml:space="preserve">: </w:t>
      </w:r>
      <w:r w:rsidR="00567067">
        <w:rPr>
          <w:rFonts w:cstheme="minorHAnsi"/>
          <w:sz w:val="22"/>
          <w:szCs w:val="22"/>
        </w:rPr>
        <w:t>Die Hälfte (51 %)</w:t>
      </w:r>
      <w:r w:rsidRPr="00567560">
        <w:rPr>
          <w:rFonts w:cstheme="minorHAnsi"/>
          <w:sz w:val="22"/>
          <w:szCs w:val="22"/>
        </w:rPr>
        <w:t xml:space="preserve"> der </w:t>
      </w:r>
      <w:r w:rsidR="00567067">
        <w:rPr>
          <w:rFonts w:cstheme="minorHAnsi"/>
          <w:sz w:val="22"/>
          <w:szCs w:val="22"/>
        </w:rPr>
        <w:t xml:space="preserve">burgenländischen </w:t>
      </w:r>
      <w:r w:rsidRPr="00567560">
        <w:rPr>
          <w:rFonts w:cstheme="minorHAnsi"/>
          <w:sz w:val="22"/>
          <w:szCs w:val="22"/>
        </w:rPr>
        <w:t xml:space="preserve">Sojaflächen werden nach den Kriterien des biologischen Landbaus </w:t>
      </w:r>
      <w:r>
        <w:rPr>
          <w:rFonts w:cstheme="minorHAnsi"/>
          <w:sz w:val="22"/>
          <w:szCs w:val="22"/>
        </w:rPr>
        <w:t>bewirtschaftet</w:t>
      </w:r>
      <w:r w:rsidRPr="00567560">
        <w:rPr>
          <w:rFonts w:cstheme="minorHAnsi"/>
          <w:sz w:val="22"/>
          <w:szCs w:val="22"/>
        </w:rPr>
        <w:t>.</w:t>
      </w:r>
      <w:r w:rsidR="00567067">
        <w:rPr>
          <w:rFonts w:cstheme="minorHAnsi"/>
          <w:sz w:val="22"/>
          <w:szCs w:val="22"/>
        </w:rPr>
        <w:t xml:space="preserve"> Nur Niederösterreich liegt mit 52 Prozent hauchdünn </w:t>
      </w:r>
      <w:r w:rsidR="00A82216">
        <w:rPr>
          <w:rFonts w:cstheme="minorHAnsi"/>
          <w:sz w:val="22"/>
          <w:szCs w:val="22"/>
        </w:rPr>
        <w:t>voran</w:t>
      </w:r>
      <w:r w:rsidR="00567067">
        <w:rPr>
          <w:rFonts w:cstheme="minorHAnsi"/>
          <w:sz w:val="22"/>
          <w:szCs w:val="22"/>
        </w:rPr>
        <w:t>.</w:t>
      </w:r>
    </w:p>
    <w:p w14:paraId="20F14EF2" w14:textId="77777777" w:rsidR="00567560" w:rsidRDefault="00567560">
      <w:pPr>
        <w:rPr>
          <w:rFonts w:cstheme="minorHAnsi"/>
          <w:sz w:val="22"/>
          <w:szCs w:val="22"/>
        </w:rPr>
      </w:pPr>
    </w:p>
    <w:p w14:paraId="0CAFD048" w14:textId="711D7015" w:rsidR="0071071F" w:rsidRPr="0071071F" w:rsidRDefault="00567067">
      <w:pPr>
        <w:rPr>
          <w:rFonts w:cstheme="minorHAnsi"/>
          <w:b/>
          <w:bCs/>
          <w:sz w:val="22"/>
          <w:szCs w:val="22"/>
        </w:rPr>
      </w:pPr>
      <w:r>
        <w:rPr>
          <w:rFonts w:cstheme="minorHAnsi"/>
          <w:b/>
          <w:bCs/>
          <w:sz w:val="22"/>
          <w:szCs w:val="22"/>
        </w:rPr>
        <w:t>Zweitgrößte</w:t>
      </w:r>
      <w:r w:rsidR="0071071F" w:rsidRPr="0071071F">
        <w:rPr>
          <w:rFonts w:cstheme="minorHAnsi"/>
          <w:b/>
          <w:bCs/>
          <w:sz w:val="22"/>
          <w:szCs w:val="22"/>
        </w:rPr>
        <w:t xml:space="preserve"> Ackerkultur </w:t>
      </w:r>
      <w:r>
        <w:rPr>
          <w:rFonts w:cstheme="minorHAnsi"/>
          <w:b/>
          <w:bCs/>
          <w:sz w:val="22"/>
          <w:szCs w:val="22"/>
        </w:rPr>
        <w:t>auf burgenländischen Feldern</w:t>
      </w:r>
    </w:p>
    <w:p w14:paraId="2726BA9D" w14:textId="2BF97C2F" w:rsidR="003C779D" w:rsidRPr="00110329" w:rsidRDefault="00555B34">
      <w:pPr>
        <w:rPr>
          <w:rFonts w:cstheme="minorHAnsi"/>
          <w:sz w:val="22"/>
          <w:szCs w:val="22"/>
        </w:rPr>
      </w:pPr>
      <w:r>
        <w:rPr>
          <w:rFonts w:cstheme="minorHAnsi"/>
          <w:sz w:val="22"/>
          <w:szCs w:val="22"/>
        </w:rPr>
        <w:t>Die</w:t>
      </w:r>
      <w:r w:rsidR="009D001D" w:rsidRPr="00110329">
        <w:rPr>
          <w:rFonts w:cstheme="minorHAnsi"/>
          <w:sz w:val="22"/>
          <w:szCs w:val="22"/>
        </w:rPr>
        <w:t xml:space="preserve"> Sojabohne </w:t>
      </w:r>
      <w:r>
        <w:rPr>
          <w:rFonts w:cstheme="minorHAnsi"/>
          <w:sz w:val="22"/>
          <w:szCs w:val="22"/>
        </w:rPr>
        <w:t xml:space="preserve">ist </w:t>
      </w:r>
      <w:r w:rsidR="00B56A90" w:rsidRPr="00110329">
        <w:rPr>
          <w:rFonts w:cstheme="minorHAnsi"/>
          <w:sz w:val="22"/>
          <w:szCs w:val="22"/>
        </w:rPr>
        <w:t xml:space="preserve">mit 75.568 Hektar </w:t>
      </w:r>
      <w:r w:rsidR="009D001D" w:rsidRPr="00110329">
        <w:rPr>
          <w:rFonts w:cstheme="minorHAnsi"/>
          <w:sz w:val="22"/>
          <w:szCs w:val="22"/>
        </w:rPr>
        <w:t xml:space="preserve">das fünfte </w:t>
      </w:r>
      <w:r w:rsidR="006A6561" w:rsidRPr="00110329">
        <w:rPr>
          <w:rFonts w:cstheme="minorHAnsi"/>
          <w:sz w:val="22"/>
          <w:szCs w:val="22"/>
        </w:rPr>
        <w:t>Jahr</w:t>
      </w:r>
      <w:r w:rsidR="009D001D" w:rsidRPr="00110329">
        <w:rPr>
          <w:rFonts w:cstheme="minorHAnsi"/>
          <w:sz w:val="22"/>
          <w:szCs w:val="22"/>
        </w:rPr>
        <w:t xml:space="preserve"> in Folge die viertgrößte Ackerkultur auf Österreichs Feldern, nach Mais, Weizen und Gerste.</w:t>
      </w:r>
      <w:r w:rsidR="00567067">
        <w:rPr>
          <w:rFonts w:cstheme="minorHAnsi"/>
          <w:sz w:val="22"/>
          <w:szCs w:val="22"/>
        </w:rPr>
        <w:t xml:space="preserve"> Im Burgenland wird das noch getoppt: Hier ist Soja nach Weizen </w:t>
      </w:r>
      <w:r w:rsidR="00A82216">
        <w:rPr>
          <w:rFonts w:cstheme="minorHAnsi"/>
          <w:sz w:val="22"/>
          <w:szCs w:val="22"/>
        </w:rPr>
        <w:t xml:space="preserve">bereits </w:t>
      </w:r>
      <w:r w:rsidR="00567067">
        <w:rPr>
          <w:rFonts w:cstheme="minorHAnsi"/>
          <w:sz w:val="22"/>
          <w:szCs w:val="22"/>
        </w:rPr>
        <w:t>die zweitwichtigste Ackerkultur</w:t>
      </w:r>
      <w:r w:rsidR="006C4FB5">
        <w:rPr>
          <w:rFonts w:cstheme="minorHAnsi"/>
          <w:sz w:val="22"/>
          <w:szCs w:val="22"/>
        </w:rPr>
        <w:t xml:space="preserve">. </w:t>
      </w:r>
      <w:r w:rsidR="009A1133"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1BBFBA96" w:rsidR="009A1133" w:rsidRDefault="009A1133">
      <w:pPr>
        <w:rPr>
          <w:rFonts w:cstheme="minorHAnsi"/>
          <w:sz w:val="22"/>
          <w:szCs w:val="22"/>
        </w:rPr>
      </w:pPr>
      <w:r w:rsidRPr="00110329">
        <w:rPr>
          <w:rFonts w:cstheme="minorHAnsi"/>
          <w:sz w:val="22"/>
          <w:szCs w:val="22"/>
        </w:rPr>
        <w:lastRenderedPageBreak/>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w:t>
      </w:r>
      <w:r w:rsidR="000D388A">
        <w:rPr>
          <w:rFonts w:cstheme="minorHAnsi"/>
          <w:sz w:val="22"/>
          <w:szCs w:val="22"/>
        </w:rPr>
        <w:t>mittel- und Futtermittelproduktion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78A2539A" w:rsidR="009A1133" w:rsidRPr="00110329" w:rsidRDefault="003C779D">
      <w:pPr>
        <w:rPr>
          <w:rFonts w:cstheme="minorHAnsi"/>
          <w:b/>
          <w:bCs/>
          <w:sz w:val="22"/>
          <w:szCs w:val="22"/>
        </w:rPr>
      </w:pPr>
      <w:r w:rsidRPr="00110329">
        <w:rPr>
          <w:rFonts w:cstheme="minorHAnsi"/>
          <w:b/>
          <w:bCs/>
          <w:sz w:val="22"/>
          <w:szCs w:val="22"/>
        </w:rPr>
        <w:t xml:space="preserve">Soja wichtigste Feldfrucht im </w:t>
      </w:r>
      <w:r w:rsidR="00567067">
        <w:rPr>
          <w:rFonts w:cstheme="minorHAnsi"/>
          <w:b/>
          <w:bCs/>
          <w:sz w:val="22"/>
          <w:szCs w:val="22"/>
        </w:rPr>
        <w:t xml:space="preserve">burgenländischen </w:t>
      </w:r>
      <w:r w:rsidRPr="00110329">
        <w:rPr>
          <w:rFonts w:cstheme="minorHAnsi"/>
          <w:b/>
          <w:bCs/>
          <w:sz w:val="22"/>
          <w:szCs w:val="22"/>
        </w:rPr>
        <w:t>Bio-Landbau</w:t>
      </w:r>
    </w:p>
    <w:p w14:paraId="524B4604" w14:textId="0EB22AEC" w:rsidR="0071071F" w:rsidRDefault="009D001D">
      <w:pPr>
        <w:rPr>
          <w:rFonts w:cstheme="minorHAnsi"/>
          <w:sz w:val="22"/>
          <w:szCs w:val="22"/>
        </w:rPr>
      </w:pPr>
      <w:r w:rsidRPr="00110329">
        <w:rPr>
          <w:rFonts w:cstheme="minorHAnsi"/>
          <w:sz w:val="22"/>
          <w:szCs w:val="22"/>
        </w:rPr>
        <w:t xml:space="preserve">Im Biolandbau </w:t>
      </w:r>
      <w:r w:rsidR="00001723">
        <w:rPr>
          <w:rFonts w:cstheme="minorHAnsi"/>
          <w:sz w:val="22"/>
          <w:szCs w:val="22"/>
        </w:rPr>
        <w:t>nimmt</w:t>
      </w:r>
      <w:r w:rsidRPr="00110329">
        <w:rPr>
          <w:rFonts w:cstheme="minorHAnsi"/>
          <w:sz w:val="22"/>
          <w:szCs w:val="22"/>
        </w:rPr>
        <w:t xml:space="preserve"> Soja nach Weizen </w:t>
      </w:r>
      <w:r w:rsidR="00A82216">
        <w:rPr>
          <w:rFonts w:cstheme="minorHAnsi"/>
          <w:sz w:val="22"/>
          <w:szCs w:val="22"/>
        </w:rPr>
        <w:t xml:space="preserve">österreichweit </w:t>
      </w:r>
      <w:r w:rsidR="003C779D" w:rsidRPr="00110329">
        <w:rPr>
          <w:rFonts w:cstheme="minorHAnsi"/>
          <w:sz w:val="22"/>
          <w:szCs w:val="22"/>
        </w:rPr>
        <w:t xml:space="preserve">bereits </w:t>
      </w:r>
      <w:r w:rsidR="00001723">
        <w:rPr>
          <w:rFonts w:cstheme="minorHAnsi"/>
          <w:sz w:val="22"/>
          <w:szCs w:val="22"/>
        </w:rPr>
        <w:t>Rang zwei</w:t>
      </w:r>
      <w:r w:rsidRPr="00110329">
        <w:rPr>
          <w:rFonts w:cstheme="minorHAnsi"/>
          <w:sz w:val="22"/>
          <w:szCs w:val="22"/>
        </w:rPr>
        <w:t xml:space="preserve"> im Flächenranking</w:t>
      </w:r>
      <w:r w:rsidR="006A6561" w:rsidRPr="00110329">
        <w:rPr>
          <w:rFonts w:cstheme="minorHAnsi"/>
          <w:sz w:val="22"/>
          <w:szCs w:val="22"/>
        </w:rPr>
        <w:t xml:space="preserve"> </w:t>
      </w:r>
      <w:r w:rsidR="00001723">
        <w:rPr>
          <w:rFonts w:cstheme="minorHAnsi"/>
          <w:sz w:val="22"/>
          <w:szCs w:val="22"/>
        </w:rPr>
        <w:t xml:space="preserve">ein </w:t>
      </w:r>
      <w:r w:rsidR="006A6561" w:rsidRPr="00110329">
        <w:rPr>
          <w:rFonts w:cstheme="minorHAnsi"/>
          <w:sz w:val="22"/>
          <w:szCs w:val="22"/>
        </w:rPr>
        <w:t>und wird auf 28.985 Hektar angebaut</w:t>
      </w:r>
      <w:r w:rsidR="00555B34">
        <w:rPr>
          <w:rFonts w:cstheme="minorHAnsi"/>
          <w:sz w:val="22"/>
          <w:szCs w:val="22"/>
        </w:rPr>
        <w:t xml:space="preserve">. </w:t>
      </w:r>
      <w:r w:rsidR="00A82216">
        <w:rPr>
          <w:rFonts w:cstheme="minorHAnsi"/>
          <w:sz w:val="22"/>
          <w:szCs w:val="22"/>
        </w:rPr>
        <w:t xml:space="preserve">Im Schnitt werden </w:t>
      </w:r>
      <w:r w:rsidR="00A82216" w:rsidRPr="00110329">
        <w:rPr>
          <w:rFonts w:cstheme="minorHAnsi"/>
          <w:sz w:val="22"/>
          <w:szCs w:val="22"/>
        </w:rPr>
        <w:t>38,4 Prozent der heimischen Sojaflächen biologisch bewirtschaftet, dieser Wert ist europaweit einzigartig.</w:t>
      </w:r>
      <w:r w:rsidR="00A82216">
        <w:rPr>
          <w:rFonts w:cstheme="minorHAnsi"/>
          <w:sz w:val="22"/>
          <w:szCs w:val="22"/>
        </w:rPr>
        <w:t xml:space="preserve"> Das Burgenland ist auch in diesem Vergleich Spitzenreiter: Hier </w:t>
      </w:r>
      <w:r w:rsidR="00567067">
        <w:rPr>
          <w:rFonts w:cstheme="minorHAnsi"/>
          <w:sz w:val="22"/>
          <w:szCs w:val="22"/>
        </w:rPr>
        <w:t xml:space="preserve">ist die Sojapflanze </w:t>
      </w:r>
      <w:r w:rsidR="00A82216">
        <w:rPr>
          <w:rFonts w:cstheme="minorHAnsi"/>
          <w:sz w:val="22"/>
          <w:szCs w:val="22"/>
        </w:rPr>
        <w:t>mittlerweile sogar</w:t>
      </w:r>
      <w:r w:rsidR="00567067">
        <w:rPr>
          <w:rFonts w:cstheme="minorHAnsi"/>
          <w:sz w:val="22"/>
          <w:szCs w:val="22"/>
        </w:rPr>
        <w:t xml:space="preserve"> die wichtigste Ackerkultur</w:t>
      </w:r>
      <w:r w:rsidR="006C4FB5">
        <w:rPr>
          <w:rFonts w:cstheme="minorHAnsi"/>
          <w:sz w:val="22"/>
          <w:szCs w:val="22"/>
        </w:rPr>
        <w:t xml:space="preserve"> im Biobereich. </w:t>
      </w:r>
      <w:r w:rsidR="00A82216">
        <w:rPr>
          <w:rFonts w:cstheme="minorHAnsi"/>
          <w:sz w:val="22"/>
          <w:szCs w:val="22"/>
        </w:rPr>
        <w:t>Mit 13.147 Hektar liegen 45 Prozent der</w:t>
      </w:r>
      <w:r w:rsidR="006C4FB5">
        <w:rPr>
          <w:rFonts w:cstheme="minorHAnsi"/>
          <w:sz w:val="22"/>
          <w:szCs w:val="22"/>
        </w:rPr>
        <w:t xml:space="preserve"> </w:t>
      </w:r>
      <w:r w:rsidR="00A82216">
        <w:rPr>
          <w:rFonts w:cstheme="minorHAnsi"/>
          <w:sz w:val="22"/>
          <w:szCs w:val="22"/>
        </w:rPr>
        <w:t xml:space="preserve">heimischen </w:t>
      </w:r>
      <w:r w:rsidR="006C4FB5">
        <w:rPr>
          <w:rFonts w:cstheme="minorHAnsi"/>
          <w:sz w:val="22"/>
          <w:szCs w:val="22"/>
        </w:rPr>
        <w:t>Bio-Sojafläche</w:t>
      </w:r>
      <w:r w:rsidR="00A82216">
        <w:rPr>
          <w:rFonts w:cstheme="minorHAnsi"/>
          <w:sz w:val="22"/>
          <w:szCs w:val="22"/>
        </w:rPr>
        <w:t xml:space="preserve">n </w:t>
      </w:r>
      <w:r w:rsidR="006C4FB5">
        <w:rPr>
          <w:rFonts w:cstheme="minorHAnsi"/>
          <w:sz w:val="22"/>
          <w:szCs w:val="22"/>
        </w:rPr>
        <w:t>im Burgenland</w:t>
      </w:r>
      <w:r w:rsidR="00A82216">
        <w:rPr>
          <w:rFonts w:cstheme="minorHAnsi"/>
          <w:sz w:val="22"/>
          <w:szCs w:val="22"/>
        </w:rPr>
        <w:t>. A</w:t>
      </w:r>
      <w:r w:rsidR="006C4FB5">
        <w:rPr>
          <w:rFonts w:cstheme="minorHAnsi"/>
          <w:sz w:val="22"/>
          <w:szCs w:val="22"/>
        </w:rPr>
        <w:t xml:space="preserve">uf fast einem Viertel (22 %) der burgenländischen Bio-Ackerflächen </w:t>
      </w:r>
      <w:r w:rsidR="00A82216">
        <w:rPr>
          <w:rFonts w:cstheme="minorHAnsi"/>
          <w:sz w:val="22"/>
          <w:szCs w:val="22"/>
        </w:rPr>
        <w:t xml:space="preserve">wachsen </w:t>
      </w:r>
      <w:r w:rsidR="006C4FB5">
        <w:rPr>
          <w:rFonts w:cstheme="minorHAnsi"/>
          <w:sz w:val="22"/>
          <w:szCs w:val="22"/>
        </w:rPr>
        <w:t>heuer Sojabohnen.</w:t>
      </w:r>
    </w:p>
    <w:p w14:paraId="5878A48C" w14:textId="77777777" w:rsidR="0071071F" w:rsidRDefault="0071071F">
      <w:pPr>
        <w:rPr>
          <w:rFonts w:cstheme="minorHAnsi"/>
          <w:sz w:val="22"/>
          <w:szCs w:val="22"/>
        </w:rPr>
      </w:pPr>
    </w:p>
    <w:p w14:paraId="6A16CE9C" w14:textId="2CC9E591" w:rsidR="00B56A90" w:rsidRPr="00110329" w:rsidRDefault="009A1133">
      <w:pPr>
        <w:rPr>
          <w:rFonts w:cstheme="minorHAnsi"/>
          <w:sz w:val="22"/>
          <w:szCs w:val="22"/>
        </w:rPr>
      </w:pPr>
      <w:r w:rsidRPr="00110329">
        <w:rPr>
          <w:rFonts w:cstheme="minorHAnsi"/>
          <w:sz w:val="22"/>
          <w:szCs w:val="22"/>
        </w:rPr>
        <w:t xml:space="preserve">Sojabohnen können </w:t>
      </w:r>
      <w:r w:rsidR="003C779D" w:rsidRPr="00110329">
        <w:rPr>
          <w:rFonts w:cstheme="minorHAnsi"/>
          <w:sz w:val="22"/>
          <w:szCs w:val="22"/>
        </w:rPr>
        <w:t>durch</w:t>
      </w:r>
      <w:r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FE8CD12" w14:textId="499EB3C7" w:rsidR="00345DAE" w:rsidRPr="00110329" w:rsidRDefault="00345DAE" w:rsidP="00345DAE">
      <w:pPr>
        <w:rPr>
          <w:rFonts w:cstheme="minorHAnsi"/>
          <w:sz w:val="22"/>
          <w:szCs w:val="22"/>
        </w:rPr>
      </w:pPr>
    </w:p>
    <w:p w14:paraId="6A174746" w14:textId="028280EC" w:rsidR="00BD4D7D" w:rsidRPr="00110329" w:rsidRDefault="00CB5A82" w:rsidP="00EF765C">
      <w:pPr>
        <w:rPr>
          <w:rFonts w:cstheme="minorHAnsi"/>
          <w:sz w:val="22"/>
          <w:szCs w:val="22"/>
        </w:rPr>
      </w:pPr>
      <w:r w:rsidRPr="00110329">
        <w:rPr>
          <w:rFonts w:cstheme="minorHAnsi"/>
          <w:sz w:val="22"/>
          <w:szCs w:val="22"/>
        </w:rPr>
        <w:t>---</w:t>
      </w:r>
    </w:p>
    <w:p w14:paraId="71028B9D" w14:textId="77777777" w:rsidR="003D3F90" w:rsidRPr="00110329" w:rsidRDefault="003D3F90" w:rsidP="003D3F90">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w:t>
      </w:r>
      <w:proofErr w:type="spellStart"/>
      <w:r w:rsidRPr="00110329">
        <w:rPr>
          <w:rFonts w:asciiTheme="minorHAnsi" w:hAnsiTheme="minorHAnsi" w:cstheme="minorHAnsi"/>
          <w:i/>
          <w:sz w:val="22"/>
          <w:szCs w:val="22"/>
          <w:lang w:val="de-AT"/>
        </w:rPr>
        <w:t>AkteurInnen</w:t>
      </w:r>
      <w:proofErr w:type="spellEnd"/>
      <w:r w:rsidRPr="00110329">
        <w:rPr>
          <w:rFonts w:asciiTheme="minorHAnsi" w:hAnsiTheme="minorHAnsi" w:cstheme="minorHAnsi"/>
          <w:i/>
          <w:sz w:val="22"/>
          <w:szCs w:val="22"/>
          <w:lang w:val="de-AT"/>
        </w:rPr>
        <w:t xml:space="preserve">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w:t>
      </w:r>
      <w:proofErr w:type="spellStart"/>
      <w:r w:rsidRPr="00110329">
        <w:rPr>
          <w:rFonts w:asciiTheme="minorHAnsi" w:hAnsiTheme="minorHAnsi" w:cstheme="minorHAnsi"/>
          <w:i/>
          <w:sz w:val="22"/>
          <w:szCs w:val="22"/>
          <w:lang w:val="de-AT"/>
        </w:rPr>
        <w:t>ZüchterInnen</w:t>
      </w:r>
      <w:proofErr w:type="spellEnd"/>
      <w:r w:rsidRPr="00110329">
        <w:rPr>
          <w:rFonts w:asciiTheme="minorHAnsi" w:hAnsiTheme="minorHAnsi" w:cstheme="minorHAnsi"/>
          <w:i/>
          <w:sz w:val="22"/>
          <w:szCs w:val="22"/>
          <w:lang w:val="de-AT"/>
        </w:rPr>
        <w:t xml:space="preserve">, (Bio-)Bauern und -Bäuerinnen, Verarbeitungsbetriebe, Lebensmittelunternehmen und -manufakturen, </w:t>
      </w:r>
      <w:proofErr w:type="spellStart"/>
      <w:r w:rsidRPr="00110329">
        <w:rPr>
          <w:rFonts w:asciiTheme="minorHAnsi" w:hAnsiTheme="minorHAnsi" w:cstheme="minorHAnsi"/>
          <w:i/>
          <w:sz w:val="22"/>
          <w:szCs w:val="22"/>
          <w:lang w:val="de-AT"/>
        </w:rPr>
        <w:t>WissenschafterInnen</w:t>
      </w:r>
      <w:proofErr w:type="spellEnd"/>
      <w:r w:rsidRPr="00110329">
        <w:rPr>
          <w:rFonts w:asciiTheme="minorHAnsi" w:hAnsiTheme="minorHAnsi" w:cstheme="minorHAnsi"/>
          <w:i/>
          <w:sz w:val="22"/>
          <w:szCs w:val="22"/>
          <w:lang w:val="de-AT"/>
        </w:rPr>
        <w:t xml:space="preserve"> und </w:t>
      </w:r>
      <w:proofErr w:type="spellStart"/>
      <w:r w:rsidRPr="00110329">
        <w:rPr>
          <w:rFonts w:asciiTheme="minorHAnsi" w:hAnsiTheme="minorHAnsi" w:cstheme="minorHAnsi"/>
          <w:i/>
          <w:sz w:val="22"/>
          <w:szCs w:val="22"/>
          <w:lang w:val="de-AT"/>
        </w:rPr>
        <w:t>KulinarikexpertInnen</w:t>
      </w:r>
      <w:proofErr w:type="spellEnd"/>
      <w:r w:rsidRPr="00110329">
        <w:rPr>
          <w:rFonts w:asciiTheme="minorHAnsi" w:hAnsiTheme="minorHAnsi" w:cstheme="minorHAnsi"/>
          <w:i/>
          <w:sz w:val="22"/>
          <w:szCs w:val="22"/>
          <w:lang w:val="de-AT"/>
        </w:rPr>
        <w:t>. Der Verein arbeitet unabhängig und verfolgt keine wirtschaftlichen Ziele.</w:t>
      </w:r>
    </w:p>
    <w:p w14:paraId="0B6C1686" w14:textId="77777777" w:rsidR="00110329" w:rsidRPr="00110329" w:rsidRDefault="00110329" w:rsidP="003D3F90">
      <w:pPr>
        <w:rPr>
          <w:rFonts w:cstheme="minorHAnsi"/>
          <w:bCs/>
          <w:sz w:val="22"/>
          <w:szCs w:val="22"/>
        </w:rPr>
      </w:pPr>
    </w:p>
    <w:p w14:paraId="04CEDB4A" w14:textId="43ADF4AE" w:rsidR="00110329" w:rsidRPr="00110329" w:rsidRDefault="00110329" w:rsidP="00110329">
      <w:pPr>
        <w:pStyle w:val="Listenabsatz"/>
        <w:numPr>
          <w:ilvl w:val="0"/>
          <w:numId w:val="3"/>
        </w:numPr>
        <w:rPr>
          <w:rFonts w:cstheme="minorHAnsi"/>
          <w:bCs/>
          <w:sz w:val="22"/>
          <w:szCs w:val="22"/>
        </w:rPr>
      </w:pPr>
      <w:r w:rsidRPr="00110329">
        <w:rPr>
          <w:rFonts w:cstheme="minorHAnsi"/>
          <w:bCs/>
          <w:sz w:val="22"/>
          <w:szCs w:val="22"/>
        </w:rPr>
        <w:t xml:space="preserve">Detaildaten zu Bundesländerflächen und -Bauern, Flächenentwicklung und -Vergleiche sowie Proteinerträge im Vergleich finden Sie </w:t>
      </w:r>
      <w:hyperlink r:id="rId7" w:history="1">
        <w:r w:rsidRPr="00EA6D81">
          <w:rPr>
            <w:rStyle w:val="Hyperlink"/>
            <w:rFonts w:cstheme="minorHAnsi"/>
            <w:bCs/>
            <w:sz w:val="22"/>
            <w:szCs w:val="22"/>
          </w:rPr>
          <w:t>in dieser Excel-Datei</w:t>
        </w:r>
      </w:hyperlink>
      <w:r w:rsidRPr="00110329">
        <w:rPr>
          <w:rFonts w:cstheme="minorHAnsi"/>
          <w:bCs/>
          <w:sz w:val="22"/>
          <w:szCs w:val="22"/>
        </w:rPr>
        <w:t>.</w:t>
      </w:r>
    </w:p>
    <w:p w14:paraId="0E35C302" w14:textId="4CA8DA63" w:rsidR="003D3F90" w:rsidRPr="00110329" w:rsidRDefault="003D3F90" w:rsidP="00110329">
      <w:pPr>
        <w:pStyle w:val="Listenabsatz"/>
        <w:numPr>
          <w:ilvl w:val="0"/>
          <w:numId w:val="3"/>
        </w:numPr>
        <w:rPr>
          <w:rFonts w:cstheme="minorHAnsi"/>
          <w:bCs/>
          <w:sz w:val="22"/>
          <w:szCs w:val="22"/>
        </w:rPr>
      </w:pPr>
      <w:r w:rsidRPr="00110329">
        <w:rPr>
          <w:rFonts w:cstheme="minorHAnsi"/>
          <w:bCs/>
          <w:sz w:val="22"/>
          <w:szCs w:val="22"/>
        </w:rPr>
        <w:t xml:space="preserve">Infografiken zur freien Verwendung finden Sie </w:t>
      </w:r>
      <w:hyperlink r:id="rId8" w:history="1">
        <w:r w:rsidRPr="00110329">
          <w:rPr>
            <w:rStyle w:val="Hyperlink"/>
            <w:rFonts w:cstheme="minorHAnsi"/>
            <w:bCs/>
            <w:sz w:val="22"/>
            <w:szCs w:val="22"/>
          </w:rPr>
          <w:t>hier</w:t>
        </w:r>
      </w:hyperlink>
      <w:r w:rsidRPr="00110329">
        <w:rPr>
          <w:rFonts w:cstheme="minorHAnsi"/>
          <w:bCs/>
          <w:sz w:val="22"/>
          <w:szCs w:val="22"/>
        </w:rPr>
        <w:t>.</w:t>
      </w:r>
    </w:p>
    <w:p w14:paraId="3F86E8D0" w14:textId="34259FDE" w:rsidR="003D3F90" w:rsidRPr="00110329" w:rsidRDefault="003D3F90" w:rsidP="00110329">
      <w:pPr>
        <w:pStyle w:val="Listenabsatz"/>
        <w:numPr>
          <w:ilvl w:val="0"/>
          <w:numId w:val="3"/>
        </w:numPr>
        <w:rPr>
          <w:rStyle w:val="Hervorhebung"/>
          <w:rFonts w:cstheme="minorHAnsi"/>
          <w:bCs/>
          <w:iCs w:val="0"/>
          <w:sz w:val="22"/>
          <w:szCs w:val="22"/>
        </w:rPr>
      </w:pPr>
      <w:r w:rsidRPr="00110329">
        <w:rPr>
          <w:rFonts w:cstheme="minorHAnsi"/>
          <w:bCs/>
          <w:sz w:val="22"/>
          <w:szCs w:val="22"/>
        </w:rPr>
        <w:t xml:space="preserve">Fotomaterial finden Sie </w:t>
      </w:r>
      <w:hyperlink r:id="rId9" w:history="1">
        <w:r w:rsidRPr="00110329">
          <w:rPr>
            <w:rStyle w:val="Hyperlink"/>
            <w:rFonts w:cstheme="minorHAnsi"/>
            <w:bCs/>
            <w:sz w:val="22"/>
            <w:szCs w:val="22"/>
          </w:rPr>
          <w:t>hier</w:t>
        </w:r>
      </w:hyperlink>
      <w:r w:rsidRPr="00110329">
        <w:rPr>
          <w:rFonts w:cstheme="minorHAnsi"/>
          <w:bCs/>
          <w:sz w:val="22"/>
          <w:szCs w:val="22"/>
        </w:rPr>
        <w:t>.</w:t>
      </w:r>
    </w:p>
    <w:p w14:paraId="359E392C" w14:textId="77777777" w:rsidR="003D3F90" w:rsidRPr="00110329" w:rsidRDefault="003D3F90"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110329" w:rsidRDefault="003D3F90" w:rsidP="00AF6384">
      <w:pPr>
        <w:pStyle w:val="StandardWeb"/>
        <w:spacing w:before="0" w:beforeAutospacing="0" w:after="0" w:afterAutospacing="0"/>
        <w:rPr>
          <w:rFonts w:asciiTheme="minorHAnsi" w:hAnsiTheme="minorHAnsi" w:cstheme="minorHAnsi"/>
          <w:color w:val="000000"/>
          <w:sz w:val="22"/>
          <w:szCs w:val="22"/>
        </w:rPr>
      </w:pPr>
      <w:r w:rsidRPr="00110329">
        <w:rPr>
          <w:rFonts w:asciiTheme="minorHAnsi" w:hAnsiTheme="minorHAnsi" w:cstheme="minorHAnsi"/>
          <w:b/>
          <w:color w:val="000000"/>
          <w:sz w:val="22"/>
          <w:szCs w:val="22"/>
        </w:rPr>
        <w:t>Rückfragehinweis:</w:t>
      </w:r>
      <w:r w:rsidRPr="00110329">
        <w:rPr>
          <w:rStyle w:val="apple-converted-space"/>
          <w:rFonts w:asciiTheme="minorHAnsi" w:hAnsiTheme="minorHAnsi" w:cstheme="minorHAnsi"/>
          <w:b/>
          <w:color w:val="000000"/>
          <w:sz w:val="22"/>
          <w:szCs w:val="22"/>
        </w:rPr>
        <w:t> </w:t>
      </w:r>
      <w:r w:rsidRPr="00110329">
        <w:rPr>
          <w:rFonts w:asciiTheme="minorHAnsi" w:hAnsiTheme="minorHAnsi" w:cstheme="minorHAnsi"/>
          <w:b/>
          <w:color w:val="000000"/>
          <w:sz w:val="22"/>
          <w:szCs w:val="22"/>
        </w:rPr>
        <w:br/>
      </w:r>
      <w:r w:rsidRPr="00110329">
        <w:rPr>
          <w:rFonts w:asciiTheme="minorHAnsi" w:hAnsiTheme="minorHAnsi" w:cstheme="minorHAnsi"/>
          <w:color w:val="000000"/>
          <w:sz w:val="22"/>
          <w:szCs w:val="22"/>
        </w:rPr>
        <w:t>DI Karl Fischer</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Obmann des Vereins „Soja aus Österreich“</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Mobil: +43 (0664) 35 84 317</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E-Mail:</w:t>
      </w:r>
      <w:r w:rsidRPr="00110329">
        <w:rPr>
          <w:rStyle w:val="apple-converted-space"/>
          <w:rFonts w:asciiTheme="minorHAnsi" w:hAnsiTheme="minorHAnsi" w:cstheme="minorHAnsi"/>
          <w:color w:val="000000"/>
          <w:sz w:val="22"/>
          <w:szCs w:val="22"/>
        </w:rPr>
        <w:t> </w:t>
      </w:r>
      <w:hyperlink r:id="rId10" w:history="1">
        <w:r w:rsidRPr="00110329">
          <w:rPr>
            <w:rStyle w:val="Hyperlink"/>
            <w:rFonts w:asciiTheme="minorHAnsi" w:hAnsiTheme="minorHAnsi" w:cstheme="minorHAnsi"/>
            <w:sz w:val="22"/>
            <w:szCs w:val="22"/>
          </w:rPr>
          <w:t>karl.fischer@soja-aus-oesterreich.at</w:t>
        </w:r>
      </w:hyperlink>
      <w:r w:rsidRPr="00110329">
        <w:rPr>
          <w:rStyle w:val="apple-converted-space"/>
          <w:rFonts w:asciiTheme="minorHAnsi" w:hAnsiTheme="minorHAnsi" w:cstheme="minorHAnsi"/>
          <w:color w:val="000000"/>
          <w:sz w:val="22"/>
          <w:szCs w:val="22"/>
        </w:rPr>
        <w:t xml:space="preserve"> oder </w:t>
      </w:r>
      <w:hyperlink r:id="rId11" w:history="1">
        <w:r w:rsidR="00AF6384" w:rsidRPr="00110329">
          <w:rPr>
            <w:rStyle w:val="Hyperlink"/>
            <w:rFonts w:asciiTheme="minorHAnsi" w:hAnsiTheme="minorHAnsi" w:cstheme="minorHAnsi"/>
            <w:sz w:val="22"/>
            <w:szCs w:val="22"/>
          </w:rPr>
          <w:t>presse@soja-aus-oesterreich.at</w:t>
        </w:r>
      </w:hyperlink>
      <w:r w:rsidR="00AF6384" w:rsidRPr="00110329">
        <w:rPr>
          <w:rStyle w:val="apple-converted-space"/>
          <w:rFonts w:asciiTheme="minorHAnsi" w:hAnsiTheme="minorHAnsi" w:cstheme="minorHAnsi"/>
          <w:color w:val="000000"/>
          <w:sz w:val="22"/>
          <w:szCs w:val="22"/>
        </w:rPr>
        <w:t xml:space="preserve"> </w:t>
      </w:r>
      <w:r w:rsidRPr="00110329">
        <w:rPr>
          <w:rFonts w:asciiTheme="minorHAnsi" w:hAnsiTheme="minorHAnsi" w:cstheme="minorHAnsi"/>
          <w:color w:val="000000"/>
          <w:sz w:val="22"/>
          <w:szCs w:val="22"/>
        </w:rPr>
        <w:br/>
        <w:t>Web:</w:t>
      </w:r>
      <w:r w:rsidRPr="00110329">
        <w:rPr>
          <w:rStyle w:val="apple-converted-space"/>
          <w:rFonts w:asciiTheme="minorHAnsi" w:hAnsiTheme="minorHAnsi" w:cstheme="minorHAnsi"/>
          <w:color w:val="000000"/>
          <w:sz w:val="22"/>
          <w:szCs w:val="22"/>
        </w:rPr>
        <w:t> </w:t>
      </w:r>
      <w:hyperlink r:id="rId12" w:history="1">
        <w:r w:rsidRPr="00110329">
          <w:rPr>
            <w:rStyle w:val="Hyperlink"/>
            <w:rFonts w:asciiTheme="minorHAnsi" w:hAnsiTheme="minorHAnsi" w:cstheme="minorHAnsi"/>
            <w:sz w:val="22"/>
            <w:szCs w:val="22"/>
          </w:rPr>
          <w:t>www.soja-aus-oesterreich.at</w:t>
        </w:r>
      </w:hyperlink>
      <w:r w:rsidRPr="00110329">
        <w:rPr>
          <w:rFonts w:asciiTheme="minorHAnsi" w:hAnsiTheme="minorHAnsi" w:cstheme="minorHAnsi"/>
          <w:color w:val="000000"/>
          <w:sz w:val="22"/>
          <w:szCs w:val="22"/>
        </w:rPr>
        <w:t xml:space="preserve"> </w:t>
      </w:r>
    </w:p>
    <w:p w14:paraId="6A772438" w14:textId="76BF10A0" w:rsidR="00110329" w:rsidRDefault="00110329" w:rsidP="00AF6384">
      <w:pPr>
        <w:pStyle w:val="StandardWeb"/>
        <w:spacing w:before="0" w:beforeAutospacing="0" w:after="0" w:afterAutospacing="0"/>
        <w:rPr>
          <w:rFonts w:asciiTheme="minorHAnsi" w:hAnsiTheme="minorHAnsi" w:cstheme="minorHAnsi"/>
          <w:color w:val="000000"/>
          <w:sz w:val="22"/>
          <w:szCs w:val="22"/>
          <w:lang w:val="en-US"/>
        </w:rPr>
      </w:pPr>
      <w:r w:rsidRPr="00110329">
        <w:rPr>
          <w:rFonts w:asciiTheme="minorHAnsi" w:hAnsiTheme="minorHAnsi" w:cstheme="minorHAnsi"/>
          <w:color w:val="000000"/>
          <w:sz w:val="22"/>
          <w:szCs w:val="22"/>
          <w:lang w:val="en-US"/>
        </w:rPr>
        <w:t xml:space="preserve">Facebook: </w:t>
      </w:r>
      <w:r w:rsidR="007671CA">
        <w:fldChar w:fldCharType="begin"/>
      </w:r>
      <w:r w:rsidR="007671CA" w:rsidRPr="00EA6D81">
        <w:rPr>
          <w:lang w:val="en-US"/>
        </w:rPr>
        <w:instrText xml:space="preserve"> HYPERLINK "https://www.facebook.com/sojaausoesterreich" </w:instrText>
      </w:r>
      <w:r w:rsidR="007671CA">
        <w:fldChar w:fldCharType="separate"/>
      </w:r>
      <w:r w:rsidRPr="00110329">
        <w:rPr>
          <w:rStyle w:val="Hyperlink"/>
          <w:rFonts w:asciiTheme="minorHAnsi" w:hAnsiTheme="minorHAnsi" w:cstheme="minorHAnsi"/>
          <w:sz w:val="22"/>
          <w:szCs w:val="22"/>
          <w:lang w:val="en-US"/>
        </w:rPr>
        <w:t>https://www.facebook.com/sojaausoesterreich</w:t>
      </w:r>
      <w:r w:rsidR="007671CA">
        <w:rPr>
          <w:rStyle w:val="Hyperlink"/>
          <w:rFonts w:asciiTheme="minorHAnsi" w:hAnsiTheme="minorHAnsi" w:cstheme="minorHAnsi"/>
          <w:sz w:val="22"/>
          <w:szCs w:val="22"/>
          <w:lang w:val="en-US"/>
        </w:rPr>
        <w:fldChar w:fldCharType="end"/>
      </w:r>
      <w:r w:rsidRPr="00110329">
        <w:rPr>
          <w:rFonts w:asciiTheme="minorHAnsi" w:hAnsiTheme="minorHAnsi" w:cstheme="minorHAnsi"/>
          <w:color w:val="000000"/>
          <w:sz w:val="22"/>
          <w:szCs w:val="22"/>
          <w:lang w:val="en-US"/>
        </w:rPr>
        <w:t xml:space="preserve"> </w:t>
      </w:r>
    </w:p>
    <w:p w14:paraId="1AEDCF6D" w14:textId="303B4178" w:rsidR="00C54D63" w:rsidRDefault="00C54D63" w:rsidP="00AF6384">
      <w:pPr>
        <w:pStyle w:val="StandardWeb"/>
        <w:spacing w:before="0" w:beforeAutospacing="0" w:after="0" w:afterAutospacing="0"/>
        <w:rPr>
          <w:rFonts w:asciiTheme="minorHAnsi" w:hAnsiTheme="minorHAnsi" w:cstheme="minorHAnsi"/>
          <w:color w:val="000000"/>
          <w:sz w:val="22"/>
          <w:szCs w:val="22"/>
          <w:lang w:val="en-US"/>
        </w:rPr>
      </w:pPr>
    </w:p>
    <w:p w14:paraId="6C4B6D43" w14:textId="59F2455E" w:rsidR="00C54D63" w:rsidRDefault="00C54D63" w:rsidP="00AF6384">
      <w:pPr>
        <w:pStyle w:val="StandardWeb"/>
        <w:spacing w:before="0" w:beforeAutospacing="0" w:after="0" w:afterAutospacing="0"/>
        <w:rPr>
          <w:rFonts w:asciiTheme="minorHAnsi" w:hAnsiTheme="minorHAnsi" w:cstheme="minorHAnsi"/>
          <w:color w:val="000000"/>
          <w:sz w:val="22"/>
          <w:szCs w:val="22"/>
          <w:lang w:val="de-AT"/>
        </w:rPr>
      </w:pPr>
      <w:r w:rsidRPr="00C54D63">
        <w:rPr>
          <w:rFonts w:asciiTheme="minorHAnsi" w:hAnsiTheme="minorHAnsi" w:cstheme="minorHAnsi"/>
          <w:color w:val="000000"/>
          <w:sz w:val="22"/>
          <w:szCs w:val="22"/>
          <w:lang w:val="de-AT"/>
        </w:rPr>
        <w:t xml:space="preserve">Für </w:t>
      </w:r>
      <w:r w:rsidRPr="00C54D63">
        <w:rPr>
          <w:rFonts w:asciiTheme="minorHAnsi" w:hAnsiTheme="minorHAnsi" w:cstheme="minorHAnsi"/>
          <w:b/>
          <w:bCs/>
          <w:color w:val="000000"/>
          <w:sz w:val="22"/>
          <w:szCs w:val="22"/>
          <w:lang w:val="de-AT"/>
        </w:rPr>
        <w:t>Interviews</w:t>
      </w:r>
      <w:r w:rsidRPr="00C54D63">
        <w:rPr>
          <w:rFonts w:asciiTheme="minorHAnsi" w:hAnsiTheme="minorHAnsi" w:cstheme="minorHAnsi"/>
          <w:color w:val="000000"/>
          <w:sz w:val="22"/>
          <w:szCs w:val="22"/>
          <w:lang w:val="de-AT"/>
        </w:rPr>
        <w:t xml:space="preserve"> steht Ihnen auch gerne</w:t>
      </w:r>
      <w:r>
        <w:rPr>
          <w:rFonts w:asciiTheme="minorHAnsi" w:hAnsiTheme="minorHAnsi" w:cstheme="minorHAnsi"/>
          <w:color w:val="000000"/>
          <w:sz w:val="22"/>
          <w:szCs w:val="22"/>
          <w:lang w:val="de-AT"/>
        </w:rPr>
        <w:t xml:space="preserve"> ein </w:t>
      </w:r>
      <w:r w:rsidRPr="00C54D63">
        <w:rPr>
          <w:rFonts w:asciiTheme="minorHAnsi" w:hAnsiTheme="minorHAnsi" w:cstheme="minorHAnsi"/>
          <w:b/>
          <w:bCs/>
          <w:color w:val="000000"/>
          <w:sz w:val="22"/>
          <w:szCs w:val="22"/>
          <w:lang w:val="de-AT"/>
        </w:rPr>
        <w:t>burgenländischer Bio-Sojabauer</w:t>
      </w:r>
      <w:r>
        <w:rPr>
          <w:rFonts w:asciiTheme="minorHAnsi" w:hAnsiTheme="minorHAnsi" w:cstheme="minorHAnsi"/>
          <w:color w:val="000000"/>
          <w:sz w:val="22"/>
          <w:szCs w:val="22"/>
          <w:lang w:val="de-AT"/>
        </w:rPr>
        <w:t xml:space="preserve"> zur Verfügung:</w:t>
      </w:r>
    </w:p>
    <w:p w14:paraId="698488F5" w14:textId="4C9FC055" w:rsidR="00C54D63" w:rsidRDefault="00C54D63" w:rsidP="00C54D63">
      <w:pPr>
        <w:rPr>
          <w:rFonts w:cstheme="minorHAnsi"/>
          <w:sz w:val="22"/>
          <w:szCs w:val="22"/>
        </w:rPr>
      </w:pPr>
      <w:r w:rsidRPr="00C54D63">
        <w:rPr>
          <w:rFonts w:cstheme="minorHAnsi"/>
          <w:sz w:val="22"/>
          <w:szCs w:val="22"/>
        </w:rPr>
        <w:t xml:space="preserve">Ludwig </w:t>
      </w:r>
      <w:proofErr w:type="spellStart"/>
      <w:r w:rsidRPr="00C54D63">
        <w:rPr>
          <w:rFonts w:cstheme="minorHAnsi"/>
          <w:sz w:val="22"/>
          <w:szCs w:val="22"/>
        </w:rPr>
        <w:t>Birschitzky</w:t>
      </w:r>
      <w:proofErr w:type="spellEnd"/>
    </w:p>
    <w:p w14:paraId="0CB9914C" w14:textId="42C98EFC" w:rsidR="00C54D63" w:rsidRDefault="00C54D63" w:rsidP="00C54D63">
      <w:pPr>
        <w:rPr>
          <w:rFonts w:cstheme="minorHAnsi"/>
          <w:sz w:val="22"/>
          <w:szCs w:val="22"/>
        </w:rPr>
      </w:pPr>
      <w:r w:rsidRPr="00C54D63">
        <w:rPr>
          <w:rFonts w:cstheme="minorHAnsi"/>
          <w:sz w:val="22"/>
          <w:szCs w:val="22"/>
        </w:rPr>
        <w:t>Bio-Sojabauer</w:t>
      </w:r>
      <w:r>
        <w:rPr>
          <w:rFonts w:cstheme="minorHAnsi"/>
          <w:sz w:val="22"/>
          <w:szCs w:val="22"/>
        </w:rPr>
        <w:t xml:space="preserve"> in </w:t>
      </w:r>
      <w:r w:rsidR="00B91C0B">
        <w:rPr>
          <w:rFonts w:cstheme="minorHAnsi"/>
          <w:sz w:val="22"/>
          <w:szCs w:val="22"/>
        </w:rPr>
        <w:t xml:space="preserve">7132 </w:t>
      </w:r>
      <w:r>
        <w:rPr>
          <w:rFonts w:cstheme="minorHAnsi"/>
          <w:sz w:val="22"/>
          <w:szCs w:val="22"/>
        </w:rPr>
        <w:t>Frauenkirchen</w:t>
      </w:r>
    </w:p>
    <w:p w14:paraId="51398654" w14:textId="16351028" w:rsidR="00C54D63" w:rsidRDefault="00C54D63" w:rsidP="00C54D63">
      <w:pPr>
        <w:rPr>
          <w:rFonts w:cstheme="minorHAnsi"/>
          <w:sz w:val="22"/>
          <w:szCs w:val="22"/>
        </w:rPr>
      </w:pPr>
      <w:r w:rsidRPr="00C54D63">
        <w:rPr>
          <w:rFonts w:cstheme="minorHAnsi"/>
          <w:sz w:val="22"/>
          <w:szCs w:val="22"/>
        </w:rPr>
        <w:t>Mobil: 0664 142 43 45</w:t>
      </w:r>
    </w:p>
    <w:p w14:paraId="6B9BB033" w14:textId="32117C24" w:rsidR="00C54D63" w:rsidRPr="00C54D63" w:rsidRDefault="007671CA" w:rsidP="00C54D63">
      <w:pPr>
        <w:rPr>
          <w:rFonts w:cstheme="minorHAnsi"/>
          <w:sz w:val="22"/>
          <w:szCs w:val="22"/>
        </w:rPr>
      </w:pPr>
      <w:hyperlink r:id="rId13" w:history="1">
        <w:r w:rsidR="00C54D63" w:rsidRPr="00E42A5A">
          <w:rPr>
            <w:rStyle w:val="Hyperlink"/>
            <w:rFonts w:cstheme="minorHAnsi"/>
            <w:sz w:val="22"/>
            <w:szCs w:val="22"/>
          </w:rPr>
          <w:t>bio-ludwig@bnet.at</w:t>
        </w:r>
      </w:hyperlink>
    </w:p>
    <w:p w14:paraId="6EA5894A" w14:textId="77777777" w:rsidR="00C54D63" w:rsidRPr="00C54D63" w:rsidRDefault="00C54D63" w:rsidP="00AF6384">
      <w:pPr>
        <w:pStyle w:val="StandardWeb"/>
        <w:spacing w:before="0" w:beforeAutospacing="0" w:after="0" w:afterAutospacing="0"/>
        <w:rPr>
          <w:rFonts w:asciiTheme="minorHAnsi" w:hAnsiTheme="minorHAnsi" w:cstheme="minorHAnsi"/>
          <w:color w:val="000000"/>
          <w:sz w:val="22"/>
          <w:szCs w:val="22"/>
          <w:lang w:val="de-AT"/>
        </w:rPr>
      </w:pPr>
    </w:p>
    <w:sectPr w:rsidR="00C54D63" w:rsidRPr="00C54D63">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45AB2" w14:textId="77777777" w:rsidR="007671CA" w:rsidRDefault="007671CA" w:rsidP="003D3F90">
      <w:r>
        <w:separator/>
      </w:r>
    </w:p>
  </w:endnote>
  <w:endnote w:type="continuationSeparator" w:id="0">
    <w:p w14:paraId="529AF8D8" w14:textId="77777777" w:rsidR="007671CA" w:rsidRDefault="007671CA"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F6A0" w14:textId="77777777" w:rsidR="007671CA" w:rsidRDefault="007671CA" w:rsidP="003D3F90">
      <w:r>
        <w:separator/>
      </w:r>
    </w:p>
  </w:footnote>
  <w:footnote w:type="continuationSeparator" w:id="0">
    <w:p w14:paraId="52ECD72B" w14:textId="77777777" w:rsidR="007671CA" w:rsidRDefault="007671CA"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01723"/>
    <w:rsid w:val="000828F6"/>
    <w:rsid w:val="000D388A"/>
    <w:rsid w:val="0010257A"/>
    <w:rsid w:val="00110329"/>
    <w:rsid w:val="00191E0A"/>
    <w:rsid w:val="001C5F07"/>
    <w:rsid w:val="001D5A4C"/>
    <w:rsid w:val="00202FBE"/>
    <w:rsid w:val="00241025"/>
    <w:rsid w:val="00251EC9"/>
    <w:rsid w:val="002D41B7"/>
    <w:rsid w:val="00345DAE"/>
    <w:rsid w:val="00373E6B"/>
    <w:rsid w:val="003C779D"/>
    <w:rsid w:val="003D3F90"/>
    <w:rsid w:val="00400943"/>
    <w:rsid w:val="004E2670"/>
    <w:rsid w:val="005230CC"/>
    <w:rsid w:val="00555B34"/>
    <w:rsid w:val="00566E98"/>
    <w:rsid w:val="00567067"/>
    <w:rsid w:val="00567560"/>
    <w:rsid w:val="005C0FAC"/>
    <w:rsid w:val="005E4EDC"/>
    <w:rsid w:val="00641276"/>
    <w:rsid w:val="006A6561"/>
    <w:rsid w:val="006C4FB5"/>
    <w:rsid w:val="006F58F8"/>
    <w:rsid w:val="006F7CAA"/>
    <w:rsid w:val="0071071F"/>
    <w:rsid w:val="007236EE"/>
    <w:rsid w:val="00732A78"/>
    <w:rsid w:val="00734B5B"/>
    <w:rsid w:val="00764A6B"/>
    <w:rsid w:val="007671CA"/>
    <w:rsid w:val="0077529D"/>
    <w:rsid w:val="007A015F"/>
    <w:rsid w:val="00891ABA"/>
    <w:rsid w:val="008D44D1"/>
    <w:rsid w:val="008E21F9"/>
    <w:rsid w:val="008F7F00"/>
    <w:rsid w:val="00961294"/>
    <w:rsid w:val="009A1133"/>
    <w:rsid w:val="009C0856"/>
    <w:rsid w:val="009D001D"/>
    <w:rsid w:val="009D51D7"/>
    <w:rsid w:val="009E15AD"/>
    <w:rsid w:val="00A052CC"/>
    <w:rsid w:val="00A111B1"/>
    <w:rsid w:val="00A12A6B"/>
    <w:rsid w:val="00A555C7"/>
    <w:rsid w:val="00A708FA"/>
    <w:rsid w:val="00A7209B"/>
    <w:rsid w:val="00A82216"/>
    <w:rsid w:val="00AB57FE"/>
    <w:rsid w:val="00AF6384"/>
    <w:rsid w:val="00AF7B20"/>
    <w:rsid w:val="00B11743"/>
    <w:rsid w:val="00B1382E"/>
    <w:rsid w:val="00B20737"/>
    <w:rsid w:val="00B36850"/>
    <w:rsid w:val="00B552A1"/>
    <w:rsid w:val="00B56A90"/>
    <w:rsid w:val="00B91C0B"/>
    <w:rsid w:val="00B954F7"/>
    <w:rsid w:val="00BD4D7D"/>
    <w:rsid w:val="00BE661E"/>
    <w:rsid w:val="00BF1F3D"/>
    <w:rsid w:val="00BF65C4"/>
    <w:rsid w:val="00C00EA0"/>
    <w:rsid w:val="00C11EB7"/>
    <w:rsid w:val="00C54D63"/>
    <w:rsid w:val="00C753A2"/>
    <w:rsid w:val="00CB5A82"/>
    <w:rsid w:val="00CE3EC9"/>
    <w:rsid w:val="00D80376"/>
    <w:rsid w:val="00DA5F5D"/>
    <w:rsid w:val="00DC213B"/>
    <w:rsid w:val="00E06509"/>
    <w:rsid w:val="00E06E89"/>
    <w:rsid w:val="00EA6D81"/>
    <w:rsid w:val="00EA713A"/>
    <w:rsid w:val="00ED556B"/>
    <w:rsid w:val="00ED6E0F"/>
    <w:rsid w:val="00EF6EBC"/>
    <w:rsid w:val="00EF765C"/>
    <w:rsid w:val="00F2753F"/>
    <w:rsid w:val="00FC1723"/>
    <w:rsid w:val="00FE046E"/>
    <w:rsid w:val="00FF73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mailto:bio-ludwig@bnet.at" TargetMode="Externa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9</cp:revision>
  <dcterms:created xsi:type="dcterms:W3CDTF">2021-05-26T08:47:00Z</dcterms:created>
  <dcterms:modified xsi:type="dcterms:W3CDTF">2021-05-27T00:54:00Z</dcterms:modified>
</cp:coreProperties>
</file>